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CEC8" w14:textId="77777777" w:rsidR="00BF330E" w:rsidRPr="00BF330E" w:rsidRDefault="00BF330E" w:rsidP="00BF330E">
      <w:pPr>
        <w:jc w:val="both"/>
        <w:rPr>
          <w:rFonts w:ascii="Arial" w:hAnsi="Arial"/>
          <w:b/>
        </w:rPr>
      </w:pPr>
      <w:r w:rsidRPr="00BF330E">
        <w:rPr>
          <w:rFonts w:ascii="Arial" w:hAnsi="Arial"/>
          <w:b/>
        </w:rPr>
        <w:t xml:space="preserve">Einbaukasten in Brandschutzausführung, Feuerwiderstandsklasse </w:t>
      </w:r>
      <w:proofErr w:type="gramStart"/>
      <w:r w:rsidRPr="00BF330E">
        <w:rPr>
          <w:rFonts w:ascii="Arial" w:hAnsi="Arial"/>
          <w:b/>
        </w:rPr>
        <w:t>FLI(</w:t>
      </w:r>
      <w:proofErr w:type="spellStart"/>
      <w:proofErr w:type="gramEnd"/>
      <w:r w:rsidRPr="00BF330E">
        <w:rPr>
          <w:rFonts w:ascii="Arial" w:hAnsi="Arial"/>
          <w:b/>
        </w:rPr>
        <w:t>ho+ve</w:t>
      </w:r>
      <w:proofErr w:type="spellEnd"/>
      <w:r w:rsidRPr="00BF330E">
        <w:rPr>
          <w:rFonts w:ascii="Arial" w:hAnsi="Arial"/>
          <w:b/>
        </w:rPr>
        <w:t>)90,</w:t>
      </w:r>
      <w:r w:rsidRPr="00BF330E">
        <w:rPr>
          <w:rFonts w:ascii="Arial" w:hAnsi="Arial"/>
        </w:rPr>
        <w:t xml:space="preserve"> mit integrierter Absperrvorrichtung gegen Brandübertragung, bestehend aus:</w:t>
      </w:r>
    </w:p>
    <w:p w14:paraId="77F18697" w14:textId="0720D3CE" w:rsidR="00BF330E" w:rsidRPr="00BF330E" w:rsidRDefault="00BF330E" w:rsidP="00BF330E">
      <w:pPr>
        <w:jc w:val="both"/>
        <w:rPr>
          <w:rFonts w:ascii="Arial" w:hAnsi="Arial"/>
        </w:rPr>
      </w:pPr>
      <w:r w:rsidRPr="00BF330E">
        <w:rPr>
          <w:rFonts w:ascii="Arial" w:hAnsi="Arial"/>
        </w:rPr>
        <w:t>Unterputzgehäuse aus Kunststoff, eingebaut in selbsttragendem Brandschutzgehäuse aus Brandschutzplatten allseits 40 mm (Abluftstutzen oben/seitlich z.T. 60 mm), mit Abluftstutzen DN 8</w:t>
      </w:r>
      <w:r>
        <w:rPr>
          <w:rFonts w:ascii="Arial" w:hAnsi="Arial"/>
        </w:rPr>
        <w:t>0</w:t>
      </w:r>
      <w:r w:rsidRPr="00BF330E">
        <w:rPr>
          <w:rFonts w:ascii="Arial" w:hAnsi="Arial"/>
        </w:rPr>
        <w:t xml:space="preserve"> mm oben/seitlich (wahlweise DN 81 mm nach hinten möglich) und integrierter, wartungsfreier Absperrvo</w:t>
      </w:r>
      <w:r w:rsidRPr="00BF330E">
        <w:rPr>
          <w:rFonts w:ascii="Arial" w:hAnsi="Arial"/>
        </w:rPr>
        <w:t>r</w:t>
      </w:r>
      <w:r w:rsidRPr="00BF330E">
        <w:rPr>
          <w:rFonts w:ascii="Arial" w:hAnsi="Arial"/>
        </w:rPr>
        <w:t>richtung FLI(</w:t>
      </w:r>
      <w:proofErr w:type="spellStart"/>
      <w:r w:rsidRPr="00BF330E">
        <w:rPr>
          <w:rFonts w:ascii="Arial" w:hAnsi="Arial"/>
        </w:rPr>
        <w:t>ho+ve</w:t>
      </w:r>
      <w:proofErr w:type="spellEnd"/>
      <w:r w:rsidRPr="00BF330E">
        <w:rPr>
          <w:rFonts w:ascii="Arial" w:hAnsi="Arial"/>
        </w:rPr>
        <w:t>)90 gegen Brandübertragung zum rauch- und feuerdichten Verschluss des Abluf</w:t>
      </w:r>
      <w:r w:rsidRPr="00BF330E">
        <w:rPr>
          <w:rFonts w:ascii="Arial" w:hAnsi="Arial"/>
        </w:rPr>
        <w:t>t</w:t>
      </w:r>
      <w:r w:rsidRPr="00BF330E">
        <w:rPr>
          <w:rFonts w:ascii="Arial" w:hAnsi="Arial"/>
        </w:rPr>
        <w:t xml:space="preserve">stutzens, </w:t>
      </w:r>
      <w:proofErr w:type="spellStart"/>
      <w:r w:rsidRPr="00BF330E">
        <w:rPr>
          <w:rFonts w:ascii="Arial" w:hAnsi="Arial"/>
        </w:rPr>
        <w:t>dichtschlie</w:t>
      </w:r>
      <w:r>
        <w:rPr>
          <w:rFonts w:ascii="Arial" w:hAnsi="Arial"/>
        </w:rPr>
        <w:t>ss</w:t>
      </w:r>
      <w:r w:rsidRPr="00BF330E">
        <w:rPr>
          <w:rFonts w:ascii="Arial" w:hAnsi="Arial"/>
        </w:rPr>
        <w:t>ender</w:t>
      </w:r>
      <w:proofErr w:type="spellEnd"/>
      <w:r w:rsidRPr="00BF330E">
        <w:rPr>
          <w:rFonts w:ascii="Arial" w:hAnsi="Arial"/>
        </w:rPr>
        <w:t>, leicht auswechselbarer Luftrückschlagklappe - federbela</w:t>
      </w:r>
      <w:r w:rsidRPr="00BF330E">
        <w:rPr>
          <w:rFonts w:ascii="Arial" w:hAnsi="Arial"/>
        </w:rPr>
        <w:t>s</w:t>
      </w:r>
      <w:r w:rsidRPr="00BF330E">
        <w:rPr>
          <w:rFonts w:ascii="Arial" w:hAnsi="Arial"/>
        </w:rPr>
        <w:t>tet, ausgeführt als Kaltrauchklappe temperaturbeständig bis 200°C, geprüft nach OIB-095.4-001/06-008, steckbarer Elektroanschluss und recycelbare Schmutzabdeckung mit Schnappbefestigung, geprüft/</w:t>
      </w:r>
      <w:r w:rsidRPr="00BF330E">
        <w:rPr>
          <w:rFonts w:ascii="Arial" w:hAnsi="Arial" w:cs="Arial"/>
        </w:rPr>
        <w:t xml:space="preserve">geeignet zum Einbau in Trennbauteilen: Trennwand/Schachtwand einseitig beplankt ab einer Stärke von 40 mm: 2x20 mm </w:t>
      </w:r>
      <w:proofErr w:type="spellStart"/>
      <w:r w:rsidRPr="00BF330E">
        <w:rPr>
          <w:rFonts w:ascii="Arial" w:hAnsi="Arial" w:cs="Arial"/>
        </w:rPr>
        <w:t>Ridurit</w:t>
      </w:r>
      <w:proofErr w:type="spellEnd"/>
      <w:r w:rsidRPr="00BF330E">
        <w:rPr>
          <w:rFonts w:ascii="Arial" w:hAnsi="Arial" w:cs="Arial"/>
        </w:rPr>
        <w:t xml:space="preserve">, 2x20, 2x25 und 3x15 mm GKF – ohne/mit Mineralwolle oder </w:t>
      </w:r>
      <w:r w:rsidRPr="00BF330E">
        <w:rPr>
          <w:rFonts w:ascii="Arial" w:hAnsi="Arial"/>
        </w:rPr>
        <w:t xml:space="preserve">Massivwand ab einer Stärke von 100 mm, Dichte </w:t>
      </w:r>
      <w:r w:rsidRPr="00BF330E">
        <w:rPr>
          <w:rFonts w:ascii="Arial" w:hAnsi="Arial" w:cs="Arial"/>
        </w:rPr>
        <w:t xml:space="preserve">≥450 kg/m³ (Porenbeton, Gipsdielen, Ziegel, Beton), </w:t>
      </w:r>
      <w:r w:rsidRPr="00BF330E">
        <w:rPr>
          <w:rFonts w:ascii="Arial" w:hAnsi="Arial"/>
        </w:rPr>
        <w:t>zur Aufnahme der Ventilatoreinheiten VEECOUEC, VEECOUECNR, VEECOU60, VEECOU60GL, VEECOU100 oder VEECOU100GL sowie in Folge der FASSADEECO.</w:t>
      </w:r>
    </w:p>
    <w:p w14:paraId="07C54DA3" w14:textId="77777777" w:rsidR="00BF330E" w:rsidRPr="00BF330E" w:rsidRDefault="00BF330E" w:rsidP="00BF330E">
      <w:pPr>
        <w:jc w:val="both"/>
        <w:rPr>
          <w:rFonts w:ascii="Arial" w:hAnsi="Arial"/>
        </w:rPr>
      </w:pPr>
    </w:p>
    <w:p w14:paraId="37402694" w14:textId="77777777" w:rsidR="00BF330E" w:rsidRPr="00BF330E" w:rsidRDefault="00BF330E" w:rsidP="00BF330E">
      <w:pPr>
        <w:spacing w:after="0"/>
        <w:jc w:val="both"/>
        <w:rPr>
          <w:rFonts w:ascii="Arial" w:hAnsi="Arial"/>
        </w:rPr>
      </w:pPr>
      <w:r w:rsidRPr="00BF330E">
        <w:rPr>
          <w:rFonts w:ascii="Arial" w:hAnsi="Arial"/>
        </w:rPr>
        <w:t>Technische Daten</w:t>
      </w:r>
    </w:p>
    <w:p w14:paraId="417E8B0A" w14:textId="1066794A" w:rsidR="00BF330E" w:rsidRPr="00BF330E" w:rsidRDefault="00BF330E" w:rsidP="00BF330E">
      <w:pPr>
        <w:spacing w:after="0"/>
        <w:jc w:val="both"/>
        <w:rPr>
          <w:rFonts w:ascii="Arial" w:hAnsi="Arial"/>
        </w:rPr>
      </w:pPr>
      <w:r w:rsidRPr="00BF330E">
        <w:rPr>
          <w:rFonts w:ascii="Arial" w:hAnsi="Arial"/>
        </w:rPr>
        <w:t>L x B x H:</w:t>
      </w:r>
      <w:r w:rsidRPr="00BF330E">
        <w:rPr>
          <w:rFonts w:ascii="Arial" w:hAnsi="Arial"/>
        </w:rPr>
        <w:tab/>
      </w:r>
      <w:r w:rsidRPr="00BF330E">
        <w:rPr>
          <w:rFonts w:ascii="Arial" w:hAnsi="Arial"/>
        </w:rPr>
        <w:tab/>
      </w:r>
      <w:r w:rsidRPr="00BF330E">
        <w:rPr>
          <w:rFonts w:ascii="Arial" w:hAnsi="Arial"/>
        </w:rPr>
        <w:tab/>
      </w:r>
      <w:r>
        <w:rPr>
          <w:rFonts w:ascii="Arial" w:hAnsi="Arial"/>
        </w:rPr>
        <w:tab/>
      </w:r>
      <w:r w:rsidRPr="00BF330E">
        <w:rPr>
          <w:rFonts w:ascii="Arial" w:hAnsi="Arial"/>
        </w:rPr>
        <w:t>307 x 327 x 152 mm</w:t>
      </w:r>
    </w:p>
    <w:p w14:paraId="2EA8E6EF" w14:textId="77777777" w:rsidR="00BF330E" w:rsidRPr="00BF330E" w:rsidRDefault="00BF330E" w:rsidP="00BF330E">
      <w:pPr>
        <w:spacing w:after="0"/>
        <w:jc w:val="both"/>
        <w:rPr>
          <w:rFonts w:ascii="Arial" w:hAnsi="Arial"/>
        </w:rPr>
      </w:pPr>
    </w:p>
    <w:p w14:paraId="20B032AC" w14:textId="08A941EE" w:rsidR="00BF330E" w:rsidRPr="00BF330E" w:rsidRDefault="00BF330E" w:rsidP="00BF330E">
      <w:pPr>
        <w:spacing w:after="0"/>
        <w:jc w:val="both"/>
        <w:rPr>
          <w:rFonts w:ascii="Arial" w:hAnsi="Arial"/>
        </w:rPr>
      </w:pPr>
      <w:r w:rsidRPr="00BF330E">
        <w:rPr>
          <w:rFonts w:ascii="Arial" w:hAnsi="Arial"/>
        </w:rPr>
        <w:t>Fabrikat:</w:t>
      </w:r>
      <w:r w:rsidRPr="00BF33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BF330E">
        <w:rPr>
          <w:rFonts w:ascii="Arial" w:hAnsi="Arial"/>
          <w:b/>
          <w:bCs/>
        </w:rPr>
        <w:t xml:space="preserve">ANSON - </w:t>
      </w:r>
      <w:r w:rsidRPr="00BF330E">
        <w:rPr>
          <w:rFonts w:ascii="Arial" w:hAnsi="Arial"/>
          <w:b/>
        </w:rPr>
        <w:t>WERNIG</w:t>
      </w:r>
    </w:p>
    <w:p w14:paraId="2294ADC7" w14:textId="17A00A2F" w:rsidR="00BF330E" w:rsidRPr="00BF330E" w:rsidRDefault="00BF330E" w:rsidP="00BF330E">
      <w:pPr>
        <w:spacing w:after="0"/>
        <w:jc w:val="both"/>
        <w:rPr>
          <w:rFonts w:ascii="Arial" w:hAnsi="Arial"/>
          <w:b/>
          <w:lang w:val="en-GB"/>
        </w:rPr>
      </w:pPr>
      <w:proofErr w:type="gramStart"/>
      <w:r w:rsidRPr="00BF330E">
        <w:rPr>
          <w:rFonts w:ascii="Arial" w:hAnsi="Arial"/>
          <w:lang w:val="en-GB"/>
        </w:rPr>
        <w:t>Type :</w:t>
      </w:r>
      <w:proofErr w:type="gramEnd"/>
      <w:r w:rsidRPr="00BF330E">
        <w:rPr>
          <w:rFonts w:ascii="Arial" w:hAnsi="Arial"/>
          <w:lang w:val="en-GB"/>
        </w:rPr>
        <w:tab/>
      </w:r>
      <w:r w:rsidRPr="00BF330E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Pr="00BF330E">
        <w:rPr>
          <w:rFonts w:ascii="Arial" w:hAnsi="Arial"/>
          <w:b/>
          <w:lang w:val="en-GB"/>
        </w:rPr>
        <w:t>EBKECOFLIVE90</w:t>
      </w:r>
    </w:p>
    <w:p w14:paraId="3CDB7519" w14:textId="0DDBA13D" w:rsidR="00BF330E" w:rsidRPr="00BF330E" w:rsidRDefault="00BF330E" w:rsidP="00BF330E">
      <w:pPr>
        <w:spacing w:after="0"/>
        <w:jc w:val="both"/>
      </w:pPr>
      <w:r w:rsidRPr="00BF330E">
        <w:rPr>
          <w:rFonts w:ascii="Arial" w:hAnsi="Arial"/>
        </w:rPr>
        <w:t>Einheit:</w:t>
      </w:r>
      <w:r w:rsidRPr="00BF330E">
        <w:rPr>
          <w:rFonts w:ascii="Arial" w:hAnsi="Arial"/>
        </w:rPr>
        <w:tab/>
      </w:r>
      <w:r w:rsidRPr="00BF330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BF330E">
        <w:rPr>
          <w:rFonts w:ascii="Arial" w:hAnsi="Arial"/>
        </w:rPr>
        <w:t>Stk</w:t>
      </w:r>
      <w:proofErr w:type="spellEnd"/>
      <w:r w:rsidRPr="00BF330E">
        <w:rPr>
          <w:rFonts w:ascii="Arial" w:hAnsi="Arial"/>
        </w:rPr>
        <w:t>.</w:t>
      </w:r>
    </w:p>
    <w:p w14:paraId="4A2816B3" w14:textId="77777777" w:rsidR="00BF330E" w:rsidRDefault="00BF330E" w:rsidP="00BF330E">
      <w:pPr>
        <w:spacing w:after="0"/>
        <w:jc w:val="both"/>
        <w:rPr>
          <w:rFonts w:ascii="Arial" w:hAnsi="Arial"/>
        </w:rPr>
      </w:pPr>
    </w:p>
    <w:p w14:paraId="3DC1878A" w14:textId="77777777" w:rsidR="00BF330E" w:rsidRPr="00BF330E" w:rsidRDefault="00BF330E" w:rsidP="00BF330E">
      <w:pPr>
        <w:spacing w:after="0"/>
        <w:jc w:val="both"/>
        <w:rPr>
          <w:rFonts w:ascii="Arial" w:hAnsi="Arial"/>
        </w:rPr>
      </w:pPr>
    </w:p>
    <w:p w14:paraId="7EFBA9F7" w14:textId="77777777" w:rsidR="00BF330E" w:rsidRPr="00BF330E" w:rsidRDefault="00BF330E" w:rsidP="00BF330E">
      <w:pPr>
        <w:spacing w:after="0"/>
        <w:jc w:val="both"/>
        <w:rPr>
          <w:rFonts w:ascii="Arial" w:hAnsi="Arial"/>
        </w:rPr>
      </w:pPr>
      <w:r w:rsidRPr="00BF330E">
        <w:rPr>
          <w:rFonts w:ascii="Arial" w:hAnsi="Arial"/>
        </w:rPr>
        <w:t xml:space="preserve">Komplettierung gegen Aufpreis: </w:t>
      </w:r>
      <w:r w:rsidRPr="00BF330E">
        <w:rPr>
          <w:rFonts w:ascii="Arial" w:hAnsi="Arial"/>
        </w:rPr>
        <w:tab/>
        <w:t>(bitte NUR gewünschte Position(en) anführen !!)</w:t>
      </w:r>
    </w:p>
    <w:p w14:paraId="562828BF" w14:textId="77777777" w:rsidR="00BF330E" w:rsidRDefault="00BF330E" w:rsidP="00BF330E">
      <w:pPr>
        <w:spacing w:after="0"/>
        <w:jc w:val="both"/>
        <w:rPr>
          <w:rFonts w:ascii="Arial" w:hAnsi="Arial"/>
        </w:rPr>
      </w:pPr>
    </w:p>
    <w:p w14:paraId="17B459E0" w14:textId="61301423" w:rsidR="00BF330E" w:rsidRPr="00BF330E" w:rsidRDefault="00BF330E" w:rsidP="00BF330E">
      <w:pPr>
        <w:spacing w:after="0"/>
        <w:jc w:val="both"/>
        <w:rPr>
          <w:rFonts w:ascii="Arial" w:hAnsi="Arial"/>
          <w:b/>
        </w:rPr>
      </w:pPr>
      <w:r w:rsidRPr="00BF330E">
        <w:rPr>
          <w:rFonts w:ascii="Arial" w:hAnsi="Arial"/>
          <w:b/>
        </w:rPr>
        <w:t>Für S</w:t>
      </w:r>
      <w:r>
        <w:rPr>
          <w:rFonts w:ascii="Arial" w:hAnsi="Arial"/>
          <w:b/>
        </w:rPr>
        <w:t>ILENT</w:t>
      </w:r>
      <w:r w:rsidRPr="00BF330E">
        <w:rPr>
          <w:rFonts w:ascii="Arial" w:hAnsi="Arial"/>
          <w:b/>
        </w:rPr>
        <w:t xml:space="preserve"> ECO EC:</w:t>
      </w:r>
    </w:p>
    <w:p w14:paraId="7CE8A4A3" w14:textId="635B4D34" w:rsidR="00BF330E" w:rsidRPr="00BF330E" w:rsidRDefault="00BF330E" w:rsidP="00BF330E">
      <w:pPr>
        <w:spacing w:after="0"/>
        <w:jc w:val="both"/>
        <w:rPr>
          <w:rFonts w:ascii="Arial" w:hAnsi="Arial"/>
          <w:lang w:val="de-AT"/>
        </w:rPr>
      </w:pPr>
      <w:r w:rsidRPr="00BF330E">
        <w:rPr>
          <w:rFonts w:ascii="Arial" w:hAnsi="Arial"/>
          <w:lang w:val="de-AT"/>
        </w:rPr>
        <w:t xml:space="preserve">Ventilatoreinheit steckfertig </w:t>
      </w:r>
      <w:r>
        <w:rPr>
          <w:rFonts w:ascii="Arial" w:hAnsi="Arial"/>
          <w:lang w:val="de-AT"/>
        </w:rPr>
        <w:t>SILENT ECO UEC</w:t>
      </w:r>
      <w:r w:rsidRPr="00BF330E">
        <w:rPr>
          <w:rFonts w:ascii="Arial" w:hAnsi="Arial"/>
          <w:lang w:val="de-AT"/>
        </w:rPr>
        <w:t xml:space="preserve"> (auf Wunsch und gegen Aufpreis mit EC-Modul EC XX</w:t>
      </w:r>
      <w:proofErr w:type="gramStart"/>
      <w:r w:rsidRPr="00BF330E">
        <w:rPr>
          <w:rFonts w:ascii="Arial" w:hAnsi="Arial"/>
          <w:lang w:val="de-AT"/>
        </w:rPr>
        <w:t xml:space="preserve"> ..</w:t>
      </w:r>
      <w:proofErr w:type="gramEnd"/>
      <w:r w:rsidRPr="00BF330E">
        <w:rPr>
          <w:rFonts w:ascii="Arial" w:hAnsi="Arial"/>
          <w:lang w:val="de-AT"/>
        </w:rPr>
        <w:t xml:space="preserve"> und 0 -10V/PWM-Steckerkabel 10VPWM EC). Fassade schallgedämmt, 2-teilig, mit Filter und integrierter Filterwechselanzeige (auf Wunsch und gegen Aufpreis mit Feuchtesensor HYM EC oder Bewegungsmelder BEW EC).</w:t>
      </w:r>
    </w:p>
    <w:p w14:paraId="0400FF40" w14:textId="77777777" w:rsidR="00BF330E" w:rsidRPr="00BF330E" w:rsidRDefault="00BF330E" w:rsidP="00BF330E">
      <w:pPr>
        <w:spacing w:after="0"/>
        <w:jc w:val="both"/>
        <w:rPr>
          <w:rFonts w:ascii="Arial" w:hAnsi="Arial"/>
          <w:lang w:val="de-AT"/>
        </w:rPr>
      </w:pPr>
    </w:p>
    <w:p w14:paraId="354CDB72" w14:textId="37C73B4D" w:rsidR="00BF330E" w:rsidRPr="00BF330E" w:rsidRDefault="00BF330E" w:rsidP="00BF330E">
      <w:pPr>
        <w:spacing w:after="0"/>
        <w:jc w:val="both"/>
        <w:rPr>
          <w:rFonts w:ascii="Arial" w:hAnsi="Arial"/>
          <w:b/>
          <w:lang w:val="de-AT"/>
        </w:rPr>
      </w:pPr>
      <w:r w:rsidRPr="00BF330E">
        <w:rPr>
          <w:rFonts w:ascii="Arial" w:hAnsi="Arial"/>
          <w:b/>
          <w:lang w:val="de-AT"/>
        </w:rPr>
        <w:t xml:space="preserve">Für </w:t>
      </w:r>
      <w:r>
        <w:rPr>
          <w:rFonts w:ascii="Arial" w:hAnsi="Arial"/>
          <w:b/>
          <w:lang w:val="de-AT"/>
        </w:rPr>
        <w:t>FRESH</w:t>
      </w:r>
      <w:r w:rsidRPr="00BF330E">
        <w:rPr>
          <w:rFonts w:ascii="Arial" w:hAnsi="Arial"/>
          <w:b/>
          <w:lang w:val="de-AT"/>
        </w:rPr>
        <w:t xml:space="preserve"> ECO:</w:t>
      </w:r>
    </w:p>
    <w:p w14:paraId="608B69CC" w14:textId="43DB1DD2" w:rsidR="00BF330E" w:rsidRPr="00BF330E" w:rsidRDefault="00BF330E" w:rsidP="00BF330E">
      <w:pPr>
        <w:spacing w:after="0"/>
        <w:jc w:val="both"/>
        <w:rPr>
          <w:rFonts w:ascii="Arial" w:hAnsi="Arial"/>
          <w:lang w:val="de-AT"/>
        </w:rPr>
      </w:pPr>
      <w:r w:rsidRPr="00BF330E">
        <w:rPr>
          <w:rFonts w:ascii="Arial" w:hAnsi="Arial"/>
          <w:lang w:val="de-AT"/>
        </w:rPr>
        <w:t xml:space="preserve">Ventilatoreinheit steckfertig verdrahtet </w:t>
      </w:r>
      <w:r>
        <w:rPr>
          <w:rFonts w:ascii="Arial" w:hAnsi="Arial"/>
          <w:lang w:val="de-AT"/>
        </w:rPr>
        <w:t>FRESH ECO U60 oder FRESH ECO U100</w:t>
      </w:r>
      <w:r w:rsidRPr="00BF330E">
        <w:rPr>
          <w:rFonts w:ascii="Arial" w:hAnsi="Arial"/>
          <w:lang w:val="de-AT"/>
        </w:rPr>
        <w:t xml:space="preserve"> (auf Wunsch und gegen Aufpreis mit Nachlaufrelais oder 2-stufig in GL-Ausführung).</w:t>
      </w:r>
    </w:p>
    <w:p w14:paraId="5F669897" w14:textId="2AC64ADF" w:rsidR="00BF330E" w:rsidRPr="00BF330E" w:rsidRDefault="00BF330E" w:rsidP="00BF330E">
      <w:pPr>
        <w:spacing w:after="0"/>
        <w:jc w:val="both"/>
        <w:rPr>
          <w:rFonts w:ascii="Arial" w:hAnsi="Arial"/>
          <w:lang w:val="de-AT"/>
        </w:rPr>
      </w:pPr>
      <w:r w:rsidRPr="00BF330E">
        <w:rPr>
          <w:rFonts w:ascii="Arial" w:hAnsi="Arial"/>
          <w:lang w:val="de-AT"/>
        </w:rPr>
        <w:t>Fassade</w:t>
      </w:r>
      <w:r>
        <w:rPr>
          <w:rFonts w:ascii="Arial" w:hAnsi="Arial"/>
          <w:lang w:val="de-AT"/>
        </w:rPr>
        <w:t xml:space="preserve"> </w:t>
      </w:r>
      <w:r w:rsidRPr="00BF330E">
        <w:rPr>
          <w:rFonts w:ascii="Arial" w:hAnsi="Arial"/>
          <w:lang w:val="de-AT"/>
        </w:rPr>
        <w:t>schallgedämmt, 2-teilig,</w:t>
      </w:r>
      <w:r>
        <w:rPr>
          <w:rFonts w:ascii="Arial" w:hAnsi="Arial"/>
          <w:lang w:val="de-AT"/>
        </w:rPr>
        <w:t xml:space="preserve"> </w:t>
      </w:r>
      <w:r w:rsidRPr="00BF330E">
        <w:rPr>
          <w:rFonts w:ascii="Arial" w:hAnsi="Arial"/>
          <w:lang w:val="de-AT"/>
        </w:rPr>
        <w:t>mit Filter und integrierter Filterwechselanzeige (auf Wunsch und gegen Aufpreis mit Hygrostat HGEECO).</w:t>
      </w:r>
    </w:p>
    <w:p w14:paraId="6B9284A3" w14:textId="484C3ADB" w:rsidR="00D549D9" w:rsidRPr="00BF330E" w:rsidRDefault="00D549D9" w:rsidP="00BF330E">
      <w:pPr>
        <w:spacing w:after="0"/>
      </w:pPr>
    </w:p>
    <w:sectPr w:rsidR="00D549D9" w:rsidRPr="00BF330E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B486" w14:textId="77777777" w:rsidR="00414253" w:rsidRDefault="00414253" w:rsidP="00C9601B">
      <w:pPr>
        <w:spacing w:after="0" w:line="240" w:lineRule="auto"/>
      </w:pPr>
      <w:r>
        <w:separator/>
      </w:r>
    </w:p>
  </w:endnote>
  <w:endnote w:type="continuationSeparator" w:id="0">
    <w:p w14:paraId="15084183" w14:textId="77777777" w:rsidR="00414253" w:rsidRDefault="00414253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CC03" w14:textId="77777777" w:rsidR="00414253" w:rsidRDefault="00414253" w:rsidP="00C9601B">
      <w:pPr>
        <w:spacing w:after="0" w:line="240" w:lineRule="auto"/>
      </w:pPr>
      <w:r>
        <w:separator/>
      </w:r>
    </w:p>
  </w:footnote>
  <w:footnote w:type="continuationSeparator" w:id="0">
    <w:p w14:paraId="754470AD" w14:textId="77777777" w:rsidR="00414253" w:rsidRDefault="00414253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84D18"/>
    <w:rsid w:val="002C554D"/>
    <w:rsid w:val="00326295"/>
    <w:rsid w:val="0036537D"/>
    <w:rsid w:val="00372A5F"/>
    <w:rsid w:val="003E0351"/>
    <w:rsid w:val="00414253"/>
    <w:rsid w:val="0046264B"/>
    <w:rsid w:val="00466FA3"/>
    <w:rsid w:val="00472E57"/>
    <w:rsid w:val="004E51E8"/>
    <w:rsid w:val="004E62A0"/>
    <w:rsid w:val="004F4205"/>
    <w:rsid w:val="00515E15"/>
    <w:rsid w:val="0058626F"/>
    <w:rsid w:val="00594369"/>
    <w:rsid w:val="00611095"/>
    <w:rsid w:val="00616E61"/>
    <w:rsid w:val="00654ADE"/>
    <w:rsid w:val="00666565"/>
    <w:rsid w:val="00683A97"/>
    <w:rsid w:val="006A4B1B"/>
    <w:rsid w:val="006C38C4"/>
    <w:rsid w:val="006F2CE3"/>
    <w:rsid w:val="007057D0"/>
    <w:rsid w:val="00761CCA"/>
    <w:rsid w:val="007C60E9"/>
    <w:rsid w:val="007C7473"/>
    <w:rsid w:val="007F0F3C"/>
    <w:rsid w:val="008D3EA9"/>
    <w:rsid w:val="00904B6F"/>
    <w:rsid w:val="009256B4"/>
    <w:rsid w:val="009260D8"/>
    <w:rsid w:val="009D5396"/>
    <w:rsid w:val="00A43C67"/>
    <w:rsid w:val="00A87D43"/>
    <w:rsid w:val="00B30F19"/>
    <w:rsid w:val="00B74D7B"/>
    <w:rsid w:val="00B77C13"/>
    <w:rsid w:val="00BC26B4"/>
    <w:rsid w:val="00BF330E"/>
    <w:rsid w:val="00C5712E"/>
    <w:rsid w:val="00C76521"/>
    <w:rsid w:val="00C9601B"/>
    <w:rsid w:val="00D306CE"/>
    <w:rsid w:val="00D331E1"/>
    <w:rsid w:val="00D35339"/>
    <w:rsid w:val="00D549D9"/>
    <w:rsid w:val="00DD7727"/>
    <w:rsid w:val="00DF756C"/>
    <w:rsid w:val="00E310DC"/>
    <w:rsid w:val="00E31812"/>
    <w:rsid w:val="00E43406"/>
    <w:rsid w:val="00EB33EB"/>
    <w:rsid w:val="00EF5779"/>
    <w:rsid w:val="00EF6E60"/>
    <w:rsid w:val="00F36D17"/>
    <w:rsid w:val="00F37E0E"/>
    <w:rsid w:val="00F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customStyle="1" w:styleId="Arial025Pt">
    <w:name w:val="Arial 0.25 Pt"/>
    <w:basedOn w:val="Standard"/>
    <w:rsid w:val="006F2C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pacing w:val="5"/>
      <w:szCs w:val="20"/>
      <w:lang w:eastAsia="de-DE"/>
    </w:rPr>
  </w:style>
  <w:style w:type="paragraph" w:customStyle="1" w:styleId="Blocktext1">
    <w:name w:val="Blocktext1"/>
    <w:basedOn w:val="Standard"/>
    <w:rsid w:val="00F76101"/>
    <w:pPr>
      <w:overflowPunct w:val="0"/>
      <w:autoSpaceDE w:val="0"/>
      <w:autoSpaceDN w:val="0"/>
      <w:adjustRightInd w:val="0"/>
      <w:spacing w:after="0" w:line="240" w:lineRule="auto"/>
      <w:ind w:left="1701" w:right="1701"/>
      <w:textAlignment w:val="baseline"/>
    </w:pPr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3</cp:revision>
  <dcterms:created xsi:type="dcterms:W3CDTF">2023-08-25T12:50:00Z</dcterms:created>
  <dcterms:modified xsi:type="dcterms:W3CDTF">2023-08-25T12:57:00Z</dcterms:modified>
</cp:coreProperties>
</file>